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che23"/>
        <w:ind w:left="3780" w:right="0" w:hanging="0"/>
        <w:rPr>
          <w:rFonts w:ascii="Arial Narrow" w:hAnsi="Arial Narrow" w:cs="Arial Narrow"/>
          <w:b/>
          <w:b/>
          <w:sz w:val="24"/>
          <w:szCs w:val="24"/>
          <w:lang w:val="it-IT"/>
        </w:rPr>
      </w:pPr>
      <w:r>
        <w:rPr>
          <w:rFonts w:cs="Arial Narrow" w:ascii="Arial Narrow" w:hAnsi="Arial Narrow"/>
          <w:b/>
          <w:sz w:val="24"/>
          <w:szCs w:val="24"/>
          <w:lang w:val="it-IT"/>
        </w:rPr>
      </w:r>
    </w:p>
    <w:p>
      <w:pPr>
        <w:pStyle w:val="Sche23"/>
        <w:ind w:left="3780" w:right="0" w:hanging="0"/>
        <w:rPr>
          <w:rFonts w:ascii="Arial Narrow" w:hAnsi="Arial Narrow" w:cs="Arial Narrow"/>
          <w:b/>
          <w:b/>
          <w:sz w:val="24"/>
          <w:szCs w:val="24"/>
          <w:lang w:val="it-IT"/>
        </w:rPr>
      </w:pPr>
      <w:r>
        <w:rPr>
          <w:rFonts w:cs="Arial Narrow" w:ascii="Arial Narrow" w:hAnsi="Arial Narrow"/>
          <w:b/>
          <w:sz w:val="24"/>
          <w:szCs w:val="24"/>
          <w:lang w:val="it-IT"/>
        </w:rPr>
        <w:t>Modello A</w:t>
      </w:r>
    </w:p>
    <w:p>
      <w:pPr>
        <w:pStyle w:val="Sche23"/>
        <w:ind w:left="3780" w:right="0" w:hanging="0"/>
        <w:jc w:val="left"/>
        <w:rPr>
          <w:rFonts w:ascii="Arial Narrow" w:hAnsi="Arial Narrow" w:cs="Arial Narrow"/>
          <w:b/>
          <w:b/>
          <w:sz w:val="24"/>
          <w:szCs w:val="24"/>
          <w:lang w:val="it-IT" w:eastAsia="it-IT"/>
        </w:rPr>
      </w:pPr>
      <w:r>
        <w:rPr>
          <w:rFonts w:cs="Arial Narrow" w:ascii="Arial Narrow" w:hAnsi="Arial Narrow"/>
          <w:b/>
          <w:sz w:val="24"/>
          <w:szCs w:val="24"/>
          <w:lang w:val="it-IT" w:eastAsia="it-IT"/>
        </w:rPr>
      </w:r>
    </w:p>
    <w:p>
      <w:pPr>
        <w:pStyle w:val="Sche23"/>
        <w:ind w:left="3960" w:right="0" w:hanging="0"/>
        <w:jc w:val="left"/>
        <w:rPr/>
      </w:pPr>
      <w:r>
        <w:rPr>
          <w:rFonts w:eastAsia="Arial Narrow" w:cs="Arial Narrow" w:ascii="Arial Narrow" w:hAnsi="Arial Narrow"/>
          <w:color w:val="000000"/>
          <w:sz w:val="24"/>
          <w:szCs w:val="24"/>
          <w:lang w:val="it-IT"/>
        </w:rPr>
        <w:t xml:space="preserve">      </w:t>
      </w:r>
      <w:r>
        <w:rPr>
          <w:rFonts w:cs="Arial Narrow" w:ascii="Arial Narrow" w:hAnsi="Arial Narrow"/>
          <w:sz w:val="24"/>
          <w:szCs w:val="24"/>
          <w:lang w:val="it-IT"/>
        </w:rPr>
        <w:t>Spett.le</w:t>
      </w:r>
    </w:p>
    <w:p>
      <w:pPr>
        <w:pStyle w:val="Sche23"/>
        <w:ind w:left="4253" w:right="0" w:hanging="0"/>
        <w:jc w:val="left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Camera di Commercio della Romagna Forlì-Cesena e Rimini </w:t>
      </w:r>
    </w:p>
    <w:p>
      <w:pPr>
        <w:pStyle w:val="Sche23"/>
        <w:ind w:left="4253" w:right="0" w:hanging="0"/>
        <w:jc w:val="left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C.so della Repubblica n. 5 – Forlì</w:t>
      </w:r>
    </w:p>
    <w:p>
      <w:pPr>
        <w:pStyle w:val="Sche23"/>
        <w:ind w:left="4253" w:right="0" w:hanging="0"/>
        <w:jc w:val="left"/>
        <w:rPr/>
      </w:pPr>
      <w:r>
        <w:rPr>
          <w:rFonts w:cs="Arial Narrow" w:ascii="Arial Narrow" w:hAnsi="Arial Narrow"/>
          <w:sz w:val="24"/>
          <w:szCs w:val="24"/>
          <w:lang w:val="it-IT"/>
        </w:rPr>
        <w:t xml:space="preserve">Pec: </w:t>
      </w:r>
      <w:r>
        <w:rPr>
          <w:rFonts w:cs="Arial Narrow" w:ascii="Arial Narrow" w:hAnsi="Arial Narrow"/>
          <w:color w:val="000000"/>
          <w:sz w:val="24"/>
          <w:szCs w:val="24"/>
          <w:lang w:val="it-IT"/>
        </w:rPr>
        <w:t xml:space="preserve"> </w:t>
      </w:r>
      <w:hyperlink r:id="rId2">
        <w:r>
          <w:rPr>
            <w:rStyle w:val="CollegamentoInternet"/>
            <w:rFonts w:cs="Arial Narrow" w:ascii="Arial Narrow" w:hAnsi="Arial Narrow"/>
            <w:sz w:val="24"/>
            <w:szCs w:val="24"/>
            <w:lang w:val="it-IT"/>
          </w:rPr>
          <w:t>cameradellaromagna@romagna.camcom.it</w:t>
        </w:r>
      </w:hyperlink>
      <w:r>
        <w:rPr>
          <w:rFonts w:cs="Arial Narrow" w:ascii="Arial Narrow" w:hAnsi="Arial Narrow"/>
          <w:color w:val="000000"/>
          <w:sz w:val="24"/>
          <w:szCs w:val="24"/>
          <w:lang w:val="it-IT"/>
        </w:rPr>
        <w:t xml:space="preserve">     </w:t>
      </w:r>
    </w:p>
    <w:p>
      <w:pPr>
        <w:pStyle w:val="Sche23"/>
        <w:ind w:left="4253" w:right="0" w:hanging="0"/>
        <w:jc w:val="left"/>
        <w:rPr/>
      </w:pPr>
      <w:r>
        <w:rPr>
          <w:rFonts w:eastAsia="Arial Narrow" w:cs="Arial Narrow" w:ascii="Arial Narrow" w:hAnsi="Arial Narrow"/>
          <w:color w:val="000000"/>
          <w:sz w:val="24"/>
          <w:szCs w:val="24"/>
          <w:lang w:val="it-IT"/>
        </w:rPr>
        <w:t xml:space="preserve">    </w:t>
      </w:r>
      <w:r>
        <w:rPr>
          <w:rFonts w:cs="Arial Narrow" w:ascii="Arial Narrow" w:hAnsi="Arial Narrow"/>
          <w:color w:val="000000"/>
          <w:sz w:val="24"/>
          <w:szCs w:val="24"/>
          <w:lang w:val="it-IT"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bCs/>
          <w:color w:val="000000"/>
          <w:sz w:val="24"/>
        </w:rPr>
        <w:t xml:space="preserve">OGGETTO: </w:t>
      </w:r>
      <w:r>
        <w:rPr>
          <w:rFonts w:cs="Arial Narrow" w:ascii="Arial Narrow" w:hAnsi="Arial Narrow"/>
          <w:bCs/>
          <w:iCs/>
          <w:sz w:val="24"/>
        </w:rPr>
        <w:t>manifestazione di interesse a partecipare alla procedura negoziata, ai sensi dell</w:t>
      </w:r>
      <w:r>
        <w:rPr>
          <w:rFonts w:cs="Arial Narrow" w:ascii="Arial Narrow" w:hAnsi="Arial Narrow"/>
          <w:bCs/>
          <w:iCs/>
          <w:sz w:val="24"/>
          <w:shd w:fill="auto" w:val="clear"/>
        </w:rPr>
        <w:t xml:space="preserve">’art. 50, comma 1, lettera b), del D.Lgs n. 36/2023, </w:t>
      </w:r>
      <w:r>
        <w:rPr>
          <w:rFonts w:cs="Arial Narrow" w:ascii="Arial Narrow" w:hAnsi="Arial Narrow"/>
          <w:bCs/>
          <w:color w:val="000000"/>
          <w:sz w:val="24"/>
          <w:shd w:fill="auto" w:val="clear"/>
        </w:rPr>
        <w:t xml:space="preserve">per l’affidamento dei </w:t>
      </w:r>
      <w:r>
        <w:rPr>
          <w:rFonts w:cs="Arial Narrow" w:ascii="Arial Narrow" w:hAnsi="Arial Narrow"/>
          <w:b/>
          <w:bCs/>
          <w:color w:val="000000"/>
          <w:shd w:fill="auto" w:val="clear"/>
        </w:rPr>
        <w:t>SERVIZI ASSICURATIVI DELL’E</w:t>
      </w:r>
      <w:r>
        <w:rPr>
          <w:rFonts w:cs="Arial Narrow" w:ascii="Arial Narrow" w:hAnsi="Arial Narrow"/>
          <w:b/>
          <w:bCs/>
          <w:color w:val="000000"/>
        </w:rPr>
        <w:t>NTE RELATIVI A INFORTUNI</w:t>
      </w:r>
    </w:p>
    <w:p>
      <w:pPr>
        <w:pStyle w:val="Normal"/>
        <w:jc w:val="both"/>
        <w:rPr>
          <w:rFonts w:ascii="Arial Narrow" w:hAnsi="Arial Narrow" w:cs="Arial Narrow"/>
          <w:b/>
          <w:b/>
          <w:bCs/>
          <w:color w:val="000000"/>
          <w:sz w:val="24"/>
          <w:szCs w:val="24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</w:rPr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Il sottoscritto</w:t>
        <w:tab/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nato il ...................................... a</w:t>
        <w:tab/>
        <w:t>.....................................................................................,</w:t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in qualità di </w:t>
      </w:r>
    </w:p>
    <w:p>
      <w:pPr>
        <w:pStyle w:val="Sche3"/>
        <w:tabs>
          <w:tab w:val="clear" w:pos="709"/>
          <w:tab w:val="left" w:pos="5085" w:leader="none"/>
          <w:tab w:val="right" w:pos="9360" w:leader="dot"/>
        </w:tabs>
        <w:rPr/>
      </w:pPr>
      <w:r>
        <w:rPr>
          <w:rFonts w:eastAsia="Wingdings" w:cs="Wingdings" w:ascii="Wingdings" w:hAnsi="Wingdings"/>
          <w:sz w:val="24"/>
          <w:szCs w:val="24"/>
          <w:lang w:val="it-IT"/>
        </w:rPr>
        <w:t></w:t>
      </w:r>
      <w:r>
        <w:rPr>
          <w:rFonts w:eastAsia="Arial Narrow" w:cs="Arial Narrow" w:ascii="Arial Narrow" w:hAnsi="Arial Narrow"/>
          <w:sz w:val="24"/>
          <w:szCs w:val="24"/>
          <w:lang w:val="it-IT"/>
        </w:rPr>
        <w:t xml:space="preserve"> </w:t>
      </w:r>
      <w:r>
        <w:rPr>
          <w:rFonts w:cs="Arial Narrow" w:ascii="Arial Narrow" w:hAnsi="Arial Narrow"/>
          <w:sz w:val="24"/>
          <w:szCs w:val="24"/>
          <w:lang w:val="it-IT"/>
        </w:rPr>
        <w:t>legale rappresentante/titolare</w:t>
      </w:r>
    </w:p>
    <w:p>
      <w:pPr>
        <w:pStyle w:val="Sche3"/>
        <w:tabs>
          <w:tab w:val="clear" w:pos="709"/>
          <w:tab w:val="right" w:pos="9360" w:leader="dot"/>
        </w:tabs>
        <w:rPr/>
      </w:pPr>
      <w:r>
        <w:rPr>
          <w:rFonts w:eastAsia="Wingdings" w:cs="Wingdings" w:ascii="Wingdings" w:hAnsi="Wingdings"/>
          <w:sz w:val="24"/>
          <w:szCs w:val="24"/>
          <w:lang w:val="it-IT"/>
        </w:rPr>
        <w:t></w:t>
      </w:r>
      <w:r>
        <w:rPr>
          <w:rFonts w:eastAsia="Arial Narrow" w:cs="Arial Narrow" w:ascii="Arial Narrow" w:hAnsi="Arial Narrow"/>
          <w:sz w:val="24"/>
          <w:szCs w:val="24"/>
          <w:lang w:val="it-IT"/>
        </w:rPr>
        <w:t xml:space="preserve"> </w:t>
      </w:r>
      <w:r>
        <w:rPr>
          <w:rFonts w:cs="Arial Narrow" w:ascii="Arial Narrow" w:hAnsi="Arial Narrow"/>
          <w:sz w:val="24"/>
          <w:szCs w:val="24"/>
          <w:lang w:val="it-IT"/>
        </w:rPr>
        <w:t>procuratore</w:t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dell’impresa (società cooperative/consorzio)</w:t>
        <w:tab/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con sede legale in</w:t>
        <w:tab/>
        <w:t>.................................................................... (............)</w:t>
      </w:r>
    </w:p>
    <w:p>
      <w:pPr>
        <w:pStyle w:val="Sche3"/>
        <w:tabs>
          <w:tab w:val="clear" w:pos="709"/>
          <w:tab w:val="left" w:pos="7740" w:leader="none"/>
          <w:tab w:val="right" w:pos="9360" w:leader="dot"/>
        </w:tabs>
        <w:rPr/>
      </w:pPr>
      <w:r>
        <w:rPr>
          <w:rFonts w:eastAsia="Arial Narrow" w:cs="Arial Narrow" w:ascii="Arial Narrow" w:hAnsi="Arial Narrow"/>
          <w:sz w:val="24"/>
          <w:szCs w:val="24"/>
          <w:lang w:val="it-IT"/>
        </w:rPr>
        <w:t xml:space="preserve"> </w:t>
      </w:r>
      <w:r>
        <w:rPr>
          <w:rFonts w:cs="Arial Narrow" w:ascii="Arial Narrow" w:hAnsi="Arial Narrow"/>
          <w:sz w:val="24"/>
          <w:szCs w:val="24"/>
          <w:lang w:val="it-IT"/>
        </w:rPr>
        <w:t>in Via / Piazza .......................................................................................................</w:t>
        <w:tab/>
        <w:t xml:space="preserve"> n.</w:t>
        <w:tab/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codice fiscale n. .................................................... partita IVA n.</w:t>
        <w:tab/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telefono: .............................. fax ............................. pec </w:t>
        <w:tab/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in nome e per conto del soggetto che rappresenta,</w:t>
      </w:r>
    </w:p>
    <w:p>
      <w:pPr>
        <w:pStyle w:val="Sche3"/>
        <w:tabs>
          <w:tab w:val="clear" w:pos="709"/>
          <w:tab w:val="right" w:pos="9360" w:leader="dot"/>
        </w:tabs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</w:r>
    </w:p>
    <w:p>
      <w:pPr>
        <w:pStyle w:val="Titolo7"/>
        <w:spacing w:before="0" w:after="0"/>
        <w:ind w:left="0" w:right="0" w:hanging="0"/>
        <w:jc w:val="center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  <w:t xml:space="preserve">MANIFESTA </w:t>
      </w:r>
    </w:p>
    <w:p>
      <w:pPr>
        <w:pStyle w:val="Normal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l’interesse del soggetto suindicato a partecipare alla procedura in oggetto.</w:t>
      </w:r>
    </w:p>
    <w:p>
      <w:pPr>
        <w:pStyle w:val="Titolo7"/>
        <w:spacing w:before="0" w:after="0"/>
        <w:ind w:left="0" w:right="0" w:hanging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Titolo7"/>
        <w:spacing w:before="0" w:after="0"/>
        <w:ind w:left="0" w:right="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A tal fine </w:t>
      </w:r>
    </w:p>
    <w:p>
      <w:pPr>
        <w:pStyle w:val="Titolo7"/>
        <w:spacing w:before="0" w:after="0"/>
        <w:ind w:left="0" w:right="0" w:hanging="0"/>
        <w:jc w:val="center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  <w:t xml:space="preserve">PRENDE ATTO </w:t>
      </w:r>
    </w:p>
    <w:p>
      <w:pPr>
        <w:pStyle w:val="Normal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al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che la partecipazione alla successiva procedura per la quale si manifesta l’interesse è subordinata al possesso dei requisiti ivi descritti e</w:t>
      </w:r>
    </w:p>
    <w:p>
      <w:pPr>
        <w:pStyle w:val="Normal"/>
        <w:widowControl w:val="false"/>
        <w:tabs>
          <w:tab w:val="clear" w:pos="709"/>
          <w:tab w:val="left" w:pos="0" w:leader="none"/>
        </w:tabs>
        <w:autoSpaceDE w:val="false"/>
        <w:ind w:left="0" w:right="51" w:hanging="0"/>
        <w:jc w:val="center"/>
        <w:rPr>
          <w:rFonts w:ascii="Arial Narrow" w:hAnsi="Arial Narrow" w:cs="Arial Narrow"/>
          <w:b/>
          <w:b/>
          <w:color w:val="000000"/>
          <w:kern w:val="2"/>
          <w:sz w:val="24"/>
          <w:szCs w:val="24"/>
        </w:rPr>
      </w:pPr>
      <w:r>
        <w:rPr>
          <w:rFonts w:cs="Arial Narrow" w:ascii="Arial Narrow" w:hAnsi="Arial Narrow"/>
          <w:b/>
          <w:color w:val="000000"/>
          <w:kern w:val="2"/>
          <w:sz w:val="24"/>
          <w:szCs w:val="24"/>
        </w:rPr>
        <w:t>DICHIARA</w:t>
      </w:r>
    </w:p>
    <w:p>
      <w:pPr>
        <w:pStyle w:val="Normal"/>
        <w:widowControl w:val="false"/>
        <w:tabs>
          <w:tab w:val="clear" w:pos="709"/>
          <w:tab w:val="left" w:pos="0" w:leader="none"/>
        </w:tabs>
        <w:autoSpaceDE w:val="false"/>
        <w:ind w:left="0" w:right="51" w:hanging="0"/>
        <w:jc w:val="center"/>
        <w:rPr>
          <w:rFonts w:ascii="Arial Narrow" w:hAnsi="Arial Narrow" w:cs="Arial Narrow"/>
          <w:b/>
          <w:b/>
          <w:color w:val="000000"/>
          <w:kern w:val="2"/>
          <w:sz w:val="24"/>
          <w:szCs w:val="24"/>
        </w:rPr>
      </w:pPr>
      <w:r>
        <w:rPr>
          <w:rFonts w:cs="Arial Narrow" w:ascii="Arial Narrow" w:hAnsi="Arial Narrow"/>
          <w:b/>
          <w:color w:val="000000"/>
          <w:kern w:val="2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color w:val="000000"/>
          <w:sz w:val="24"/>
          <w:szCs w:val="24"/>
        </w:rPr>
        <w:t xml:space="preserve">di essere informato di quanto previsto dal </w:t>
      </w:r>
      <w:r>
        <w:rPr>
          <w:rFonts w:cs="Arial Narrow" w:ascii="Arial Narrow" w:hAnsi="Arial Narrow"/>
        </w:rPr>
        <w:t xml:space="preserve">Regolamento Europeo UE 2016/679, per quanto riguarda il trattamento dei dati, </w:t>
      </w:r>
      <w:r>
        <w:rPr>
          <w:rFonts w:cs="Arial Narrow" w:ascii="Arial Narrow" w:hAnsi="Arial Narrow"/>
          <w:shd w:fill="auto" w:val="clear"/>
        </w:rPr>
        <w:t xml:space="preserve">e di aver preso atto della informativa pubblicata sul sito istituzionale dell’Ente: </w:t>
      </w:r>
    </w:p>
    <w:p>
      <w:pPr>
        <w:pStyle w:val="Normal"/>
        <w:jc w:val="both"/>
        <w:rPr>
          <w:rFonts w:ascii="Arial Narrow" w:hAnsi="Arial Narrow" w:cs="Arial Narrow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  <w:shd w:fill="auto" w:val="clear"/>
        </w:rPr>
        <w:t>https://www.romagna.camcom.it/it/informativa-sulla-privacy</w:t>
      </w:r>
    </w:p>
    <w:tbl>
      <w:tblPr>
        <w:tblW w:w="97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rPr/>
        <w:tc>
          <w:tcPr>
            <w:tcW w:w="4889" w:type="dxa"/>
            <w:tcBorders/>
          </w:tcPr>
          <w:p>
            <w:pPr>
              <w:pStyle w:val="Normal"/>
              <w:tabs>
                <w:tab w:val="clear" w:pos="709"/>
                <w:tab w:val="left" w:pos="0" w:leader="none"/>
                <w:tab w:val="left" w:pos="4500" w:leader="none"/>
              </w:tabs>
              <w:suppressAutoHyphens w:val="true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Luogo e data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4500" w:leader="none"/>
              </w:tabs>
              <w:suppressAutoHyphens w:val="true"/>
              <w:jc w:val="center"/>
              <w:rPr>
                <w:rFonts w:ascii="Arial Narrow" w:hAnsi="Arial Narrow" w:cs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4500" w:leader="none"/>
              </w:tabs>
              <w:suppressAutoHyphens w:val="true"/>
              <w:spacing w:before="120" w:after="0"/>
              <w:jc w:val="center"/>
              <w:rPr>
                <w:rFonts w:ascii="Arial Narrow" w:hAnsi="Arial Narrow" w:cs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4889" w:type="dxa"/>
            <w:tcBorders/>
          </w:tcPr>
          <w:p>
            <w:pPr>
              <w:pStyle w:val="Normal"/>
              <w:tabs>
                <w:tab w:val="clear" w:pos="709"/>
                <w:tab w:val="left" w:pos="0" w:leader="none"/>
                <w:tab w:val="left" w:pos="4500" w:leader="none"/>
              </w:tabs>
              <w:suppressAutoHyphens w:val="true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Firma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4500" w:leader="none"/>
              </w:tabs>
              <w:suppressAutoHyphens w:val="true"/>
              <w:jc w:val="center"/>
              <w:rPr>
                <w:rFonts w:ascii="Arial Narrow" w:hAnsi="Arial Narrow" w:cs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4500" w:leader="none"/>
              </w:tabs>
              <w:suppressAutoHyphens w:val="true"/>
              <w:spacing w:before="120" w:after="0"/>
              <w:jc w:val="center"/>
              <w:rPr>
                <w:rFonts w:ascii="Arial Narrow" w:hAnsi="Arial Narrow" w:cs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>
      <w:pPr>
        <w:pStyle w:val="Normal"/>
        <w:spacing w:before="280" w:after="0"/>
        <w:ind w:left="0" w:right="284" w:firstLine="11"/>
        <w:jc w:val="both"/>
        <w:rPr>
          <w:rFonts w:ascii="Arial Narrow" w:hAnsi="Arial Narrow" w:cs="Arial Narrow"/>
          <w:iCs/>
          <w:sz w:val="24"/>
          <w:szCs w:val="24"/>
        </w:rPr>
      </w:pPr>
      <w:r>
        <w:rPr>
          <w:rFonts w:cs="Arial Narrow" w:ascii="Arial Narrow" w:hAnsi="Arial Narrow"/>
          <w:iCs/>
          <w:sz w:val="24"/>
          <w:szCs w:val="24"/>
        </w:rPr>
        <w:t>N.B. la presente manifestazione di interesse deve essere corredata da fotocopia, non autenticata, di documento d’identità del sottoscrittore in corso di validità, ai sensi degli artt. 38 e 47 del D.P.R. n. 445/2000.</w:t>
      </w:r>
    </w:p>
    <w:sectPr>
      <w:footerReference w:type="default" r:id="rId3"/>
      <w:type w:val="nextPage"/>
      <w:pgSz w:w="11906" w:h="16838"/>
      <w:pgMar w:left="1134" w:right="1106" w:gutter="0" w:header="0" w:top="568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> NUMPAGES \* ARABIC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2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jc w:val="center"/>
      <w:outlineLvl w:val="3"/>
    </w:pPr>
    <w:rPr>
      <w:rFonts w:cs="Times New Roman"/>
      <w:b/>
      <w:bCs/>
      <w:sz w:val="21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b/>
      <w:color w:val="00000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Arial" w:hAnsi="Arial" w:cs="Arial"/>
    </w:rPr>
  </w:style>
  <w:style w:type="character" w:styleId="WW8Num10z0">
    <w:name w:val="WW8Num10z0"/>
    <w:qFormat/>
    <w:rPr>
      <w:rFonts w:ascii="Arial" w:hAnsi="Arial" w:eastAsia="Times New Roman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>
      <w:rFonts w:ascii="Arial" w:hAnsi="Arial" w:cs="Arial"/>
      <w:sz w:val="22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Appleconvertedspace">
    <w:name w:val="apple-converted-space"/>
    <w:basedOn w:val="Carpredefinitoparagrafo"/>
    <w:qFormat/>
    <w:rPr/>
  </w:style>
  <w:style w:type="character" w:styleId="TitoloCarattere">
    <w:name w:val="Titolo Carattere"/>
    <w:basedOn w:val="Carpredefinitoparagrafo"/>
    <w:qFormat/>
    <w:rPr>
      <w:kern w:val="2"/>
      <w:sz w:val="28"/>
      <w:szCs w:val="24"/>
    </w:rPr>
  </w:style>
  <w:style w:type="character" w:styleId="PreformattatoHTMLCarattere">
    <w:name w:val="Preformattato HTML Carattere"/>
    <w:basedOn w:val="Carpredefinitoparagrafo"/>
    <w:qFormat/>
    <w:rPr>
      <w:rFonts w:ascii="Courier New" w:hAnsi="Courier New" w:cs="Courier New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Times New Roman" w:hAnsi="Times New Roman" w:cs="Times New Roman"/>
      <w:kern w:val="2"/>
      <w:sz w:val="28"/>
      <w:szCs w:val="24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rFonts w:ascii="Times New Roman" w:hAnsi="Times New Roman" w:cs="Times New Roman"/>
      <w:sz w:val="24"/>
      <w:szCs w:val="24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Sche23">
    <w:name w:val="sche2_3"/>
    <w:qFormat/>
    <w:pPr>
      <w:widowControl w:val="false"/>
      <w:suppressAutoHyphens w:val="true"/>
      <w:overflowPunct w:val="false"/>
      <w:autoSpaceDE w:val="false"/>
      <w:bidi w:val="0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Rientrocorpodeltesto">
    <w:name w:val="Body Text Indent"/>
    <w:basedOn w:val="Normal"/>
    <w:pPr>
      <w:tabs>
        <w:tab w:val="clear" w:pos="709"/>
        <w:tab w:val="left" w:pos="0" w:leader="none"/>
        <w:tab w:val="left" w:pos="8496" w:leader="none"/>
      </w:tabs>
      <w:suppressAutoHyphens w:val="true"/>
      <w:spacing w:lineRule="auto" w:line="360"/>
      <w:ind w:left="1068" w:right="0" w:hanging="0"/>
      <w:jc w:val="both"/>
    </w:pPr>
    <w:rPr>
      <w:rFonts w:ascii="Times New Roman" w:hAnsi="Times New Roman" w:cs="Times New Roman"/>
      <w:spacing w:val="-2"/>
      <w:sz w:val="24"/>
      <w:szCs w:val="24"/>
    </w:rPr>
  </w:style>
  <w:style w:type="paragraph" w:styleId="Corpodeltesto3">
    <w:name w:val="Corpo del testo 3"/>
    <w:basedOn w:val="Normal"/>
    <w:qFormat/>
    <w:pPr/>
    <w:rPr>
      <w:rFonts w:ascii="Times New Roman" w:hAnsi="Times New Roman" w:cs="Times New Roman"/>
      <w:sz w:val="20"/>
      <w:szCs w:val="24"/>
    </w:rPr>
  </w:style>
  <w:style w:type="paragraph" w:styleId="Regolamento">
    <w:name w:val="regolamento"/>
    <w:basedOn w:val="Normal"/>
    <w:qFormat/>
    <w:pPr>
      <w:widowControl w:val="false"/>
      <w:tabs>
        <w:tab w:val="clear" w:pos="709"/>
        <w:tab w:val="left" w:pos="-2127" w:leader="none"/>
      </w:tabs>
      <w:ind w:left="284" w:right="0" w:hanging="284"/>
      <w:jc w:val="both"/>
    </w:pPr>
    <w:rPr>
      <w:rFonts w:cs="Times New Roman"/>
      <w:sz w:val="20"/>
    </w:rPr>
  </w:style>
  <w:style w:type="paragraph" w:styleId="NormaleWeb">
    <w:name w:val="Normale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ind w:left="708" w:right="0" w:hanging="0"/>
    </w:pPr>
    <w:rPr>
      <w:rFonts w:ascii="Times New Roman" w:hAnsi="Times New Roman" w:cs="Times New Roman"/>
      <w:sz w:val="24"/>
      <w:szCs w:val="24"/>
    </w:rPr>
  </w:style>
  <w:style w:type="paragraph" w:styleId="Testocommento">
    <w:name w:val="Testo commento"/>
    <w:basedOn w:val="Normal"/>
    <w:qFormat/>
    <w:pPr/>
    <w:rPr>
      <w:sz w:val="20"/>
    </w:rPr>
  </w:style>
  <w:style w:type="paragraph" w:styleId="Soggettocommento">
    <w:name w:val="Soggetto commento"/>
    <w:basedOn w:val="Testocommento"/>
    <w:next w:val="Testocommento"/>
    <w:qFormat/>
    <w:pPr/>
    <w:rPr>
      <w:b/>
      <w:bCs/>
    </w:rPr>
  </w:style>
  <w:style w:type="paragraph" w:styleId="PreformattatoHTML">
    <w:name w:val="Preformattat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eradellaromagna@romagna.camcom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LibreOffice/7.2.6.2$Windows_X86_64 LibreOffice_project/b0ec3a565991f7569a5a7f5d24fed7f52653d754</Application>
  <AppVersion>15.0000</AppVersion>
  <Pages>1</Pages>
  <Words>212</Words>
  <Characters>1688</Characters>
  <CharactersWithSpaces>1910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2019-01-16T11:26:00Z</dcterms:created>
  <dc:creator>Camera di Commercio di Prato - Ufficio Provveditorato</dc:creator>
  <dc:description/>
  <cp:keywords>A1 Modello istanza ammissione gara affidamento servizio cassa Camera Commercio Prato A1 Modello istanza ammissione gara affidamento servizio cassa Camera Commercio Prato</cp:keywords>
  <dc:language>it-IT</dc:language>
  <cp:lastModifiedBy/>
  <cp:lastPrinted>2015-07-07T11:08:00Z</cp:lastPrinted>
  <dcterms:modified xsi:type="dcterms:W3CDTF">2024-02-28T12:36:54Z</dcterms:modified>
  <cp:revision>10</cp:revision>
  <dc:subject>Modello istanza di ammissione - Gara per affidamento servizio di cassa della Camera di Commercio di Prato</dc:subject>
  <dc:title>Modello A1 - Istanza di ammissione - Gara per affidamento del servizio di cassa</dc:title>
</cp:coreProperties>
</file>